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DD572E" w:rsidP="00191A0D">
      <w:pPr>
        <w:pStyle w:val="a3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a4"/>
          <w:rFonts w:ascii="Arial" w:hAnsi="Arial" w:cs="Arial"/>
          <w:color w:val="666666"/>
          <w:sz w:val="27"/>
          <w:szCs w:val="27"/>
          <w:rtl/>
        </w:rPr>
      </w:pPr>
      <w:bookmarkStart w:id="0" w:name="_GoBack"/>
      <w:r>
        <w:rPr>
          <w:rFonts w:ascii="Arial" w:hAnsi="Arial" w:cs="Arial"/>
          <w:b/>
          <w:bCs/>
          <w:noProof/>
          <w:color w:val="666666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29AE4C2" wp14:editId="3B46D572">
            <wp:simplePos x="0" y="0"/>
            <wp:positionH relativeFrom="column">
              <wp:posOffset>5273675</wp:posOffset>
            </wp:positionH>
            <wp:positionV relativeFrom="paragraph">
              <wp:posOffset>-60325</wp:posOffset>
            </wp:positionV>
            <wp:extent cx="889635" cy="1009650"/>
            <wp:effectExtent l="0" t="2857" r="2857" b="2858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٢٠١٨١١٠٧_٠٩٤٦٤٣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30"/>
                    <a:stretch/>
                  </pic:blipFill>
                  <pic:spPr bwMode="auto">
                    <a:xfrm rot="16200000">
                      <a:off x="0" y="0"/>
                      <a:ext cx="88963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a4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a4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5451B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5451B2">
        <w:rPr>
          <w:rStyle w:val="a4"/>
          <w:rFonts w:asciiTheme="majorHAnsi" w:hAnsiTheme="majorHAnsi" w:cs="Arial"/>
          <w:color w:val="666666"/>
          <w:sz w:val="27"/>
          <w:szCs w:val="27"/>
        </w:rPr>
        <w:t>Mortada El-Sheikh El-Khider Gamer El-</w:t>
      </w:r>
      <w:proofErr w:type="spellStart"/>
      <w:r w:rsidR="005451B2">
        <w:rPr>
          <w:rStyle w:val="a4"/>
          <w:rFonts w:asciiTheme="majorHAnsi" w:hAnsiTheme="majorHAnsi" w:cs="Arial"/>
          <w:color w:val="666666"/>
          <w:sz w:val="27"/>
          <w:szCs w:val="27"/>
        </w:rPr>
        <w:t>Deen</w:t>
      </w:r>
      <w:proofErr w:type="spellEnd"/>
    </w:p>
    <w:p w:rsidR="00CC27F0" w:rsidRPr="00B97771" w:rsidRDefault="00CC27F0" w:rsidP="00CD6B5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CD6B54" w:rsidRPr="00993983">
        <w:rPr>
          <w:rStyle w:val="a4"/>
          <w:rFonts w:asciiTheme="majorHAnsi" w:hAnsiTheme="majorHAnsi" w:cs="Arial"/>
          <w:b w:val="0"/>
          <w:bCs w:val="0"/>
          <w:color w:val="666666"/>
          <w:sz w:val="27"/>
          <w:szCs w:val="27"/>
        </w:rPr>
        <w:t>[</w:t>
      </w:r>
      <w:r w:rsidR="00CD6B54" w:rsidRPr="00993983">
        <w:rPr>
          <w:rStyle w:val="a4"/>
          <w:rFonts w:asciiTheme="majorHAnsi" w:hAnsiTheme="majorHAnsi"/>
          <w:b w:val="0"/>
          <w:bCs w:val="0"/>
        </w:rPr>
        <w:t xml:space="preserve">Language Instructor] </w:t>
      </w:r>
      <w:r w:rsidR="00CD6B54" w:rsidRPr="00B97771">
        <w:rPr>
          <w:rFonts w:asciiTheme="majorHAnsi" w:hAnsiTheme="majorHAnsi"/>
        </w:rPr>
        <w:t>— [Najran university/Saudi Arabia</w:t>
      </w:r>
      <w:r w:rsidR="00CD6B54" w:rsidRPr="00B97771">
        <w:rPr>
          <w:rStyle w:val="a4"/>
          <w:rFonts w:asciiTheme="majorHAnsi" w:hAnsiTheme="majorHAnsi" w:cs="Arial"/>
          <w:color w:val="666666"/>
          <w:sz w:val="27"/>
          <w:szCs w:val="27"/>
        </w:rPr>
        <w:t>]</w:t>
      </w:r>
    </w:p>
    <w:p w:rsidR="00CC27F0" w:rsidRPr="00191A0D" w:rsidRDefault="00CC27F0" w:rsidP="00DD572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5451B2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Master </w:t>
      </w:r>
      <w:r w:rsidR="008B03A4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Degree </w:t>
      </w:r>
      <w:r w:rsidR="005451B2">
        <w:rPr>
          <w:rStyle w:val="a4"/>
          <w:rFonts w:asciiTheme="majorHAnsi" w:hAnsiTheme="majorHAnsi" w:cs="Arial"/>
          <w:color w:val="666666"/>
          <w:sz w:val="27"/>
          <w:szCs w:val="27"/>
        </w:rPr>
        <w:t>in ELT</w:t>
      </w:r>
    </w:p>
    <w:p w:rsidR="008B03A4" w:rsidRDefault="00CC27F0" w:rsidP="008B03A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8B03A4">
        <w:rPr>
          <w:rStyle w:val="a4"/>
          <w:rFonts w:asciiTheme="majorHAnsi" w:hAnsiTheme="majorHAnsi" w:cs="Arial"/>
          <w:color w:val="666666"/>
          <w:sz w:val="27"/>
          <w:szCs w:val="27"/>
        </w:rPr>
        <w:t>Master</w:t>
      </w:r>
      <w:r w:rsidR="008B03A4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</w:t>
      </w:r>
    </w:p>
    <w:p w:rsidR="00CC27F0" w:rsidRPr="00191A0D" w:rsidRDefault="00CC27F0" w:rsidP="008B03A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5451B2">
        <w:rPr>
          <w:rStyle w:val="a4"/>
          <w:rFonts w:asciiTheme="majorHAnsi" w:hAnsiTheme="majorHAnsi" w:cs="Arial"/>
          <w:color w:val="666666"/>
          <w:sz w:val="27"/>
          <w:szCs w:val="27"/>
        </w:rPr>
        <w:t>khidermortada@gmail.com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Qualifications</w:t>
      </w:r>
    </w:p>
    <w:tbl>
      <w:tblPr>
        <w:tblW w:w="50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7"/>
      </w:tblGrid>
      <w:tr w:rsidR="00993983" w:rsidTr="00E11F92">
        <w:trPr>
          <w:trHeight w:val="285"/>
        </w:trPr>
        <w:tc>
          <w:tcPr>
            <w:tcW w:w="7807" w:type="dxa"/>
          </w:tcPr>
          <w:p w:rsidR="00993983" w:rsidRPr="00B97771" w:rsidRDefault="00993983" w:rsidP="00993983">
            <w:pPr>
              <w:pStyle w:val="2"/>
              <w:rPr>
                <w:rFonts w:asciiTheme="majorHAnsi" w:hAnsiTheme="majorHAnsi"/>
                <w:sz w:val="24"/>
                <w:szCs w:val="24"/>
              </w:rPr>
            </w:pPr>
            <w:r w:rsidRPr="00B97771">
              <w:rPr>
                <w:rStyle w:val="a4"/>
                <w:rFonts w:asciiTheme="majorHAnsi" w:hAnsiTheme="majorHAnsi"/>
                <w:sz w:val="24"/>
                <w:szCs w:val="24"/>
              </w:rPr>
              <w:t>[</w:t>
            </w:r>
            <w:r w:rsidRPr="00B97771">
              <w:rPr>
                <w:rFonts w:asciiTheme="majorHAnsi" w:hAnsiTheme="majorHAnsi"/>
                <w:sz w:val="24"/>
                <w:szCs w:val="24"/>
              </w:rPr>
              <w:t>Master degree</w:t>
            </w:r>
            <w:r w:rsidRPr="00B97771">
              <w:rPr>
                <w:rStyle w:val="a4"/>
                <w:rFonts w:asciiTheme="majorHAnsi" w:hAnsiTheme="majorHAnsi"/>
                <w:sz w:val="24"/>
                <w:szCs w:val="24"/>
              </w:rPr>
              <w:t>]</w:t>
            </w:r>
            <w:r w:rsidRPr="00B97771">
              <w:rPr>
                <w:rFonts w:asciiTheme="majorHAnsi" w:hAnsiTheme="majorHAnsi"/>
                <w:sz w:val="24"/>
                <w:szCs w:val="24"/>
              </w:rPr>
              <w:t xml:space="preserve"> [Sudan University of Science and Technology/ Sudan</w:t>
            </w:r>
            <w:r w:rsidRPr="00B97771">
              <w:rPr>
                <w:rStyle w:val="a4"/>
                <w:rFonts w:asciiTheme="majorHAnsi" w:hAnsiTheme="majorHAnsi"/>
                <w:sz w:val="24"/>
                <w:szCs w:val="24"/>
              </w:rPr>
              <w:t xml:space="preserve">] </w:t>
            </w:r>
          </w:p>
        </w:tc>
      </w:tr>
      <w:tr w:rsidR="00993983" w:rsidTr="00E11F92">
        <w:trPr>
          <w:trHeight w:val="285"/>
        </w:trPr>
        <w:tc>
          <w:tcPr>
            <w:tcW w:w="7807" w:type="dxa"/>
          </w:tcPr>
          <w:p w:rsidR="00993983" w:rsidRPr="00B97771" w:rsidRDefault="00993983" w:rsidP="00993983">
            <w:pPr>
              <w:pStyle w:val="2"/>
              <w:rPr>
                <w:rFonts w:asciiTheme="majorHAnsi" w:hAnsiTheme="majorHAnsi"/>
                <w:sz w:val="24"/>
                <w:szCs w:val="24"/>
              </w:rPr>
            </w:pPr>
            <w:r w:rsidRPr="00B97771">
              <w:rPr>
                <w:rStyle w:val="a4"/>
                <w:rFonts w:asciiTheme="majorHAnsi" w:hAnsiTheme="majorHAnsi"/>
                <w:sz w:val="24"/>
                <w:szCs w:val="24"/>
              </w:rPr>
              <w:t>[</w:t>
            </w:r>
            <w:r w:rsidRPr="00B97771">
              <w:rPr>
                <w:rFonts w:asciiTheme="majorHAnsi" w:hAnsiTheme="majorHAnsi"/>
                <w:sz w:val="24"/>
                <w:szCs w:val="24"/>
              </w:rPr>
              <w:t>Bachelor of Arts and Education</w:t>
            </w:r>
            <w:r w:rsidRPr="00B97771">
              <w:rPr>
                <w:rStyle w:val="a4"/>
                <w:rFonts w:asciiTheme="majorHAnsi" w:hAnsiTheme="majorHAnsi"/>
                <w:sz w:val="24"/>
                <w:szCs w:val="24"/>
              </w:rPr>
              <w:t xml:space="preserve">] </w:t>
            </w:r>
            <w:r w:rsidRPr="00B97771">
              <w:rPr>
                <w:rFonts w:asciiTheme="majorHAnsi" w:hAnsiTheme="majorHAnsi"/>
                <w:sz w:val="24"/>
                <w:szCs w:val="24"/>
              </w:rPr>
              <w:t>[Nile Valley University / Sudan</w:t>
            </w:r>
            <w:r w:rsidRPr="00B97771">
              <w:rPr>
                <w:rStyle w:val="a4"/>
                <w:rFonts w:asciiTheme="majorHAnsi" w:hAnsiTheme="majorHAnsi"/>
                <w:sz w:val="24"/>
                <w:szCs w:val="24"/>
              </w:rPr>
              <w:t xml:space="preserve">] </w:t>
            </w:r>
          </w:p>
        </w:tc>
      </w:tr>
    </w:tbl>
    <w:p w:rsidR="00993983" w:rsidRDefault="00993983" w:rsidP="0099398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</w:rPr>
      </w:pP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5451B2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Four Years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E30CCB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Scientific Research Committee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a4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a4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B97771" w:rsidRDefault="005451B2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b w:val="0"/>
          <w:bCs w:val="0"/>
          <w:color w:val="666666"/>
          <w:sz w:val="27"/>
          <w:szCs w:val="27"/>
          <w:rtl/>
        </w:rPr>
      </w:pPr>
      <w:r w:rsidRPr="00B97771">
        <w:rPr>
          <w:rStyle w:val="a4"/>
          <w:rFonts w:asciiTheme="majorHAnsi" w:hAnsiTheme="majorHAnsi" w:cs="Arial"/>
          <w:b w:val="0"/>
          <w:bCs w:val="0"/>
          <w:color w:val="666666"/>
          <w:sz w:val="27"/>
          <w:szCs w:val="27"/>
        </w:rPr>
        <w:t xml:space="preserve">140-Reading Power 1 – 140-Writing – 143-Grammar – 150 General English – 151- Technical Writing – Interactions 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Training Courses</w:t>
      </w:r>
    </w:p>
    <w:p w:rsidR="00993983" w:rsidRPr="00B97771" w:rsidRDefault="00993983" w:rsidP="0099398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B97771">
        <w:rPr>
          <w:rStyle w:val="a4"/>
          <w:rFonts w:asciiTheme="majorHAnsi" w:hAnsiTheme="majorHAnsi"/>
          <w:b w:val="0"/>
          <w:bCs w:val="0"/>
        </w:rPr>
        <w:t xml:space="preserve">[Teaching English language] </w:t>
      </w:r>
      <w:r w:rsidRPr="00B97771">
        <w:rPr>
          <w:rFonts w:asciiTheme="majorHAnsi" w:hAnsiTheme="majorHAnsi"/>
        </w:rPr>
        <w:t>— [Other Institution(s) /Saudi Arabia]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993983" w:rsidRPr="00B97771" w:rsidRDefault="00993983" w:rsidP="00993983">
      <w:pPr>
        <w:rPr>
          <w:rFonts w:asciiTheme="majorHAnsi" w:hAnsiTheme="majorHAnsi"/>
          <w:sz w:val="24"/>
          <w:szCs w:val="24"/>
        </w:rPr>
      </w:pPr>
      <w:r w:rsidRPr="00B97771">
        <w:rPr>
          <w:rFonts w:asciiTheme="majorHAnsi" w:hAnsiTheme="majorHAnsi"/>
          <w:sz w:val="24"/>
          <w:szCs w:val="24"/>
        </w:rPr>
        <w:t>[Testing and Evaluation: Course Content and Learning Objectives/Outcomes]</w:t>
      </w:r>
      <w:r w:rsidRPr="00B97771">
        <w:rPr>
          <w:rFonts w:asciiTheme="majorHAnsi" w:hAnsiTheme="majorHAnsi"/>
          <w:sz w:val="24"/>
          <w:szCs w:val="24"/>
        </w:rPr>
        <w:tab/>
      </w:r>
    </w:p>
    <w:p w:rsidR="000C7010" w:rsidRPr="00B97771" w:rsidRDefault="00993983" w:rsidP="0099398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</w:rPr>
      </w:pPr>
      <w:r w:rsidRPr="00B97771">
        <w:rPr>
          <w:rFonts w:asciiTheme="majorHAnsi" w:hAnsiTheme="majorHAnsi"/>
        </w:rPr>
        <w:t>[Testing and Evaluation: Course Content and Learning Objectives/Outcomes</w:t>
      </w:r>
    </w:p>
    <w:sectPr w:rsidR="000C7010" w:rsidRPr="00B97771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C7010"/>
    <w:rsid w:val="00191A0D"/>
    <w:rsid w:val="005451B2"/>
    <w:rsid w:val="008B03A4"/>
    <w:rsid w:val="00993983"/>
    <w:rsid w:val="00B97771"/>
    <w:rsid w:val="00CC27F0"/>
    <w:rsid w:val="00CD6B54"/>
    <w:rsid w:val="00DD572E"/>
    <w:rsid w:val="00E30CCB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paragraph" w:styleId="2">
    <w:name w:val="heading 2"/>
    <w:basedOn w:val="a"/>
    <w:next w:val="a"/>
    <w:link w:val="2Char"/>
    <w:uiPriority w:val="4"/>
    <w:unhideWhenUsed/>
    <w:qFormat/>
    <w:rsid w:val="00993983"/>
    <w:pPr>
      <w:spacing w:before="20" w:after="0" w:line="336" w:lineRule="auto"/>
      <w:outlineLvl w:val="1"/>
    </w:pPr>
    <w:rPr>
      <w:rFonts w:eastAsiaTheme="minorEastAsia"/>
      <w:color w:val="404040" w:themeColor="text1" w:themeTint="BF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5"/>
    <w:qFormat/>
    <w:rsid w:val="00CC27F0"/>
    <w:rPr>
      <w:b/>
      <w:bCs/>
    </w:rPr>
  </w:style>
  <w:style w:type="character" w:customStyle="1" w:styleId="2Char">
    <w:name w:val="عنوان 2 Char"/>
    <w:basedOn w:val="a0"/>
    <w:link w:val="2"/>
    <w:uiPriority w:val="4"/>
    <w:rsid w:val="00993983"/>
    <w:rPr>
      <w:rFonts w:eastAsiaTheme="minorEastAsia"/>
      <w:color w:val="404040" w:themeColor="text1" w:themeTint="BF"/>
      <w:lang w:eastAsia="ja-JP"/>
    </w:rPr>
  </w:style>
  <w:style w:type="paragraph" w:styleId="a5">
    <w:name w:val="Title"/>
    <w:basedOn w:val="a"/>
    <w:next w:val="a"/>
    <w:link w:val="Char"/>
    <w:uiPriority w:val="2"/>
    <w:qFormat/>
    <w:rsid w:val="00993983"/>
    <w:pPr>
      <w:spacing w:before="60" w:after="0" w:line="240" w:lineRule="auto"/>
    </w:pPr>
    <w:rPr>
      <w:rFonts w:eastAsiaTheme="minorEastAsia"/>
      <w:color w:val="595959" w:themeColor="text1" w:themeTint="A6"/>
      <w:kern w:val="28"/>
      <w:sz w:val="32"/>
      <w:szCs w:val="32"/>
      <w:lang w:eastAsia="ja-JP"/>
    </w:rPr>
  </w:style>
  <w:style w:type="character" w:customStyle="1" w:styleId="Char">
    <w:name w:val="العنوان Char"/>
    <w:basedOn w:val="a0"/>
    <w:link w:val="a5"/>
    <w:uiPriority w:val="2"/>
    <w:rsid w:val="00993983"/>
    <w:rPr>
      <w:rFonts w:eastAsiaTheme="minorEastAsia"/>
      <w:color w:val="595959" w:themeColor="text1" w:themeTint="A6"/>
      <w:kern w:val="28"/>
      <w:sz w:val="32"/>
      <w:szCs w:val="32"/>
      <w:lang w:eastAsia="ja-JP"/>
    </w:rPr>
  </w:style>
  <w:style w:type="paragraph" w:styleId="a6">
    <w:name w:val="Balloon Text"/>
    <w:basedOn w:val="a"/>
    <w:link w:val="Char0"/>
    <w:uiPriority w:val="99"/>
    <w:semiHidden/>
    <w:unhideWhenUsed/>
    <w:rsid w:val="00DD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D5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paragraph" w:styleId="2">
    <w:name w:val="heading 2"/>
    <w:basedOn w:val="a"/>
    <w:next w:val="a"/>
    <w:link w:val="2Char"/>
    <w:uiPriority w:val="4"/>
    <w:unhideWhenUsed/>
    <w:qFormat/>
    <w:rsid w:val="00993983"/>
    <w:pPr>
      <w:spacing w:before="20" w:after="0" w:line="336" w:lineRule="auto"/>
      <w:outlineLvl w:val="1"/>
    </w:pPr>
    <w:rPr>
      <w:rFonts w:eastAsiaTheme="minorEastAsia"/>
      <w:color w:val="404040" w:themeColor="text1" w:themeTint="BF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5"/>
    <w:qFormat/>
    <w:rsid w:val="00CC27F0"/>
    <w:rPr>
      <w:b/>
      <w:bCs/>
    </w:rPr>
  </w:style>
  <w:style w:type="character" w:customStyle="1" w:styleId="2Char">
    <w:name w:val="عنوان 2 Char"/>
    <w:basedOn w:val="a0"/>
    <w:link w:val="2"/>
    <w:uiPriority w:val="4"/>
    <w:rsid w:val="00993983"/>
    <w:rPr>
      <w:rFonts w:eastAsiaTheme="minorEastAsia"/>
      <w:color w:val="404040" w:themeColor="text1" w:themeTint="BF"/>
      <w:lang w:eastAsia="ja-JP"/>
    </w:rPr>
  </w:style>
  <w:style w:type="paragraph" w:styleId="a5">
    <w:name w:val="Title"/>
    <w:basedOn w:val="a"/>
    <w:next w:val="a"/>
    <w:link w:val="Char"/>
    <w:uiPriority w:val="2"/>
    <w:qFormat/>
    <w:rsid w:val="00993983"/>
    <w:pPr>
      <w:spacing w:before="60" w:after="0" w:line="240" w:lineRule="auto"/>
    </w:pPr>
    <w:rPr>
      <w:rFonts w:eastAsiaTheme="minorEastAsia"/>
      <w:color w:val="595959" w:themeColor="text1" w:themeTint="A6"/>
      <w:kern w:val="28"/>
      <w:sz w:val="32"/>
      <w:szCs w:val="32"/>
      <w:lang w:eastAsia="ja-JP"/>
    </w:rPr>
  </w:style>
  <w:style w:type="character" w:customStyle="1" w:styleId="Char">
    <w:name w:val="العنوان Char"/>
    <w:basedOn w:val="a0"/>
    <w:link w:val="a5"/>
    <w:uiPriority w:val="2"/>
    <w:rsid w:val="00993983"/>
    <w:rPr>
      <w:rFonts w:eastAsiaTheme="minorEastAsia"/>
      <w:color w:val="595959" w:themeColor="text1" w:themeTint="A6"/>
      <w:kern w:val="28"/>
      <w:sz w:val="32"/>
      <w:szCs w:val="32"/>
      <w:lang w:eastAsia="ja-JP"/>
    </w:rPr>
  </w:style>
  <w:style w:type="paragraph" w:styleId="a6">
    <w:name w:val="Balloon Text"/>
    <w:basedOn w:val="a"/>
    <w:link w:val="Char0"/>
    <w:uiPriority w:val="99"/>
    <w:semiHidden/>
    <w:unhideWhenUsed/>
    <w:rsid w:val="00DD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D5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Mortada Elsheikh Elkhider Gamar Eldeen</cp:lastModifiedBy>
  <cp:revision>7</cp:revision>
  <dcterms:created xsi:type="dcterms:W3CDTF">2018-11-07T04:36:00Z</dcterms:created>
  <dcterms:modified xsi:type="dcterms:W3CDTF">2018-11-07T11:29:00Z</dcterms:modified>
</cp:coreProperties>
</file>