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F0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5129852</wp:posOffset>
                </wp:positionH>
                <wp:positionV relativeFrom="paragraph">
                  <wp:posOffset>-91</wp:posOffset>
                </wp:positionV>
                <wp:extent cx="1205345" cy="1300348"/>
                <wp:effectExtent l="0" t="0" r="13970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45" cy="13003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A0D" w:rsidRDefault="00191A0D" w:rsidP="00191A0D">
                            <w:pPr>
                              <w:jc w:val="center"/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color w:val="666666"/>
                                <w:sz w:val="27"/>
                                <w:szCs w:val="27"/>
                              </w:rPr>
                              <w:t>PHO</w:t>
                            </w:r>
                            <w:r w:rsidR="00E3668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66666"/>
                                <w:sz w:val="27"/>
                                <w:szCs w:val="27"/>
                              </w:rPr>
                              <w:drawing>
                                <wp:inline distT="0" distB="0" distL="0" distR="0">
                                  <wp:extent cx="890649" cy="1027216"/>
                                  <wp:effectExtent l="0" t="0" r="5080" b="1905"/>
                                  <wp:docPr id="2" name="Picture 2" descr="C:\Users\nmiahmed\Pictures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miahmed\Pictures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1028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color w:val="666666"/>
                                <w:sz w:val="27"/>
                                <w:szCs w:val="27"/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403.95pt;margin-top:0;width:94.9pt;height:10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D2ggIAAFIFAAAOAAAAZHJzL2Uyb0RvYy54bWysVMFu2zAMvQ/YPwi6r7bTZOuCOkXQosOA&#10;oi3aDj0rshQbkEWNUmJnXz9KdtyiHXYYloNCieQT+fyo84u+NWyv0DdgS16c5JwpK6Fq7LbkP56u&#10;P51x5oOwlTBgVckPyvOL1ccP551bqhnUYCqFjECsX3au5HUIbpllXtaqFf4EnLLk1ICtCLTFbVah&#10;6Ai9Ndkszz9nHWDlEKTynk6vBidfJXytlQx3WnsVmCk51RbSimndxDVbnYvlFoWrGzmWIf6hilY0&#10;li6doK5EEGyHzTuotpEIHnQ4kdBmoHUjVeqBuinyN9081sKp1AuR491Ek/9/sPJ2f4+sqejbcWZF&#10;S5/oAXa2UhV7IPKE3RrFikhT5/ySoh/dPY47T2bsudfYxn/qhvWJ2sNEreoDk3RYzPLF6XzBmSRf&#10;cZrnp/OziJq9pDv04ZuClkWj5BjLiDUkXsX+xoch/hhHybGmoYpkhYNRsRBjH5SmpujeWcpOclKX&#10;BtlekBCElMqGYnDVolLD8SKn31jUlJFKTIARWTfGTNgjQJTqe+yh1jE+pqqkxik5/1thQ/KUkW4G&#10;G6bktrGAfwIw1NV48xB/JGmgJrIU+k1PIdHcQHWgr48wjIV38roh7m+ED/cCaQ5oYmi2wx0t2kBX&#10;chgtzmrAX386j/EkT/Jy1tFcldz/3AlUnJnvloT7tZjP4yCmzXzxZUYbfO3ZvPbYXXsJ9MVInFRd&#10;MmN8MEdTI7TP9ASs463kElbS3SWXAY+byzDMOz0iUq3XKYyGz4lwYx+djOCR4Cirp/5ZoBsFGEi7&#10;t3CcQbF8I8EhNmZaWO8C6Cbp84XXkXoa3KSh8ZGJL8PrfYp6eQpXvwEAAP//AwBQSwMEFAAGAAgA&#10;AAAhANRODHfdAAAACAEAAA8AAABkcnMvZG93bnJldi54bWxMj8tOwzAURPdI/IN1kdhRh/LIo7mp&#10;ClVXrBrYdOfElzgltiPbbc3fY1awHM1o5ky9jnpiZ3J+tAbhfpEBI9NbOZoB4eN9d1cA80EYKSZr&#10;COGbPKyb66taVNJezJ7ObRhYKjG+EggqhLni3PeKtPALO5NJ3qd1WoQk3cClE5dUrie+zLJnrsVo&#10;0oISM70q6r/ak0bQ8iFuj2JzoF3Rvhye4tvWqQ7x9iZuVsACxfAXhl/8hA5NYursyUjPJoQiy8sU&#10;RUiPkl2WeQ6sQ1hmjwXwpub/DzQ/AAAA//8DAFBLAQItABQABgAIAAAAIQC2gziS/gAAAOEBAAAT&#10;AAAAAAAAAAAAAAAAAAAAAABbQ29udGVudF9UeXBlc10ueG1sUEsBAi0AFAAGAAgAAAAhADj9If/W&#10;AAAAlAEAAAsAAAAAAAAAAAAAAAAALwEAAF9yZWxzLy5yZWxzUEsBAi0AFAAGAAgAAAAhADWToPaC&#10;AgAAUgUAAA4AAAAAAAAAAAAAAAAALgIAAGRycy9lMm9Eb2MueG1sUEsBAi0AFAAGAAgAAAAhANRO&#10;DHfdAAAACAEAAA8AAAAAAAAAAAAAAAAA3A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191A0D" w:rsidRDefault="00191A0D" w:rsidP="00191A0D">
                      <w:pPr>
                        <w:jc w:val="center"/>
                      </w:pPr>
                      <w:r>
                        <w:rPr>
                          <w:rStyle w:val="Strong"/>
                          <w:rFonts w:ascii="Arial" w:hAnsi="Arial" w:cs="Arial"/>
                          <w:color w:val="666666"/>
                          <w:sz w:val="27"/>
                          <w:szCs w:val="27"/>
                        </w:rPr>
                        <w:t>PHO</w:t>
                      </w:r>
                      <w:r w:rsidR="00E36682">
                        <w:rPr>
                          <w:rFonts w:ascii="Arial" w:hAnsi="Arial" w:cs="Arial"/>
                          <w:b/>
                          <w:bCs/>
                          <w:noProof/>
                          <w:color w:val="666666"/>
                          <w:sz w:val="27"/>
                          <w:szCs w:val="27"/>
                        </w:rPr>
                        <w:drawing>
                          <wp:inline distT="0" distB="0" distL="0" distR="0">
                            <wp:extent cx="890649" cy="1027216"/>
                            <wp:effectExtent l="0" t="0" r="5080" b="1905"/>
                            <wp:docPr id="2" name="Picture 2" descr="C:\Users\nmiahmed\Pictures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miahmed\Pictures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540" cy="1028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Strong"/>
                          <w:rFonts w:ascii="Arial" w:hAnsi="Arial" w:cs="Arial"/>
                          <w:color w:val="666666"/>
                          <w:sz w:val="27"/>
                          <w:szCs w:val="27"/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CC27F0" w:rsidRP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A: </w:t>
      </w:r>
      <w:r>
        <w:rPr>
          <w:rStyle w:val="Strong"/>
          <w:rFonts w:ascii="Arial" w:hAnsi="Arial" w:cs="Arial"/>
          <w:color w:val="666666"/>
          <w:sz w:val="27"/>
          <w:szCs w:val="27"/>
        </w:rPr>
        <w:t>Personal Information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E36682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Nassir </w:t>
      </w:r>
      <w:proofErr w:type="spellStart"/>
      <w:proofErr w:type="gramStart"/>
      <w:r w:rsidR="00E36682">
        <w:rPr>
          <w:rStyle w:val="Strong"/>
          <w:rFonts w:asciiTheme="majorHAnsi" w:hAnsiTheme="majorHAnsi" w:cs="Arial"/>
          <w:color w:val="666666"/>
          <w:sz w:val="27"/>
          <w:szCs w:val="27"/>
        </w:rPr>
        <w:t>mohammed</w:t>
      </w:r>
      <w:proofErr w:type="spellEnd"/>
      <w:proofErr w:type="gramEnd"/>
      <w:r w:rsidR="00E36682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proofErr w:type="spellStart"/>
      <w:r w:rsidR="00E36682">
        <w:rPr>
          <w:rStyle w:val="Strong"/>
          <w:rFonts w:asciiTheme="majorHAnsi" w:hAnsiTheme="majorHAnsi" w:cs="Arial"/>
          <w:color w:val="666666"/>
          <w:sz w:val="27"/>
          <w:szCs w:val="27"/>
        </w:rPr>
        <w:t>idriss</w:t>
      </w:r>
      <w:proofErr w:type="spellEnd"/>
      <w:r w:rsidR="00E36682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Ahmed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E36682">
        <w:rPr>
          <w:rStyle w:val="Strong"/>
          <w:rFonts w:asciiTheme="majorHAnsi" w:hAnsiTheme="majorHAnsi" w:cs="Arial"/>
          <w:color w:val="666666"/>
          <w:sz w:val="27"/>
          <w:szCs w:val="27"/>
        </w:rPr>
        <w:t>English Language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E36682">
        <w:rPr>
          <w:rStyle w:val="Strong"/>
          <w:rFonts w:asciiTheme="majorHAnsi" w:hAnsiTheme="majorHAnsi" w:cs="Arial"/>
          <w:color w:val="666666"/>
          <w:sz w:val="27"/>
          <w:szCs w:val="27"/>
        </w:rPr>
        <w:t>Master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Academic Rank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E36682">
        <w:rPr>
          <w:rStyle w:val="Strong"/>
          <w:rFonts w:asciiTheme="majorHAnsi" w:hAnsiTheme="majorHAnsi" w:cs="Arial"/>
          <w:color w:val="666666"/>
          <w:sz w:val="27"/>
          <w:szCs w:val="27"/>
        </w:rPr>
        <w:t>Instructor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E36682">
        <w:rPr>
          <w:rStyle w:val="Strong"/>
          <w:rFonts w:asciiTheme="majorHAnsi" w:hAnsiTheme="majorHAnsi" w:cs="Arial"/>
          <w:color w:val="666666"/>
          <w:sz w:val="27"/>
          <w:szCs w:val="27"/>
        </w:rPr>
        <w:t>nassirup@hotmail.com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Qualifications</w:t>
      </w:r>
    </w:p>
    <w:p w:rsidR="00CC27F0" w:rsidRPr="00191A0D" w:rsidRDefault="00E36682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MA – Applied Linguistics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191A0D" w:rsidRPr="00191A0D" w:rsidRDefault="00E36682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2 years.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D: Publications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Committees</w:t>
      </w:r>
    </w:p>
    <w:p w:rsidR="00191A0D" w:rsidRPr="00191A0D" w:rsidRDefault="00E36682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proofErr w:type="gramStart"/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Facilities and Equipment.</w:t>
      </w:r>
      <w:proofErr w:type="gramEnd"/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Community Service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  <w:rtl/>
        </w:rPr>
        <w:t> 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G: </w:t>
      </w: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Courses taught</w:t>
      </w:r>
    </w:p>
    <w:p w:rsidR="00191A0D" w:rsidRPr="00191A0D" w:rsidRDefault="00E36682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Reading – Writing - Grammar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Training Courses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bookmarkStart w:id="0" w:name="_GoBack"/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bookmarkEnd w:id="0"/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0C7010" w:rsidRPr="00191A0D" w:rsidRDefault="000C701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</w:p>
    <w:sectPr w:rsidR="000C7010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0"/>
    <w:rsid w:val="000C7010"/>
    <w:rsid w:val="00191A0D"/>
    <w:rsid w:val="00CC27F0"/>
    <w:rsid w:val="00E36682"/>
    <w:rsid w:val="00E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Nazim.</dc:creator>
  <cp:keywords/>
  <dc:description/>
  <cp:lastModifiedBy>Nassir M. Ahmed</cp:lastModifiedBy>
  <cp:revision>2</cp:revision>
  <dcterms:created xsi:type="dcterms:W3CDTF">2018-11-07T04:36:00Z</dcterms:created>
  <dcterms:modified xsi:type="dcterms:W3CDTF">2018-11-07T07:44:00Z</dcterms:modified>
</cp:coreProperties>
</file>