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23" w:rsidRDefault="00E63823" w:rsidP="00E63823">
      <w:pPr>
        <w:jc w:val="center"/>
      </w:pPr>
      <w:r w:rsidRPr="00E63823">
        <w:rPr>
          <w:rFonts w:ascii="Cortoba" w:hAnsi="Cortoba" w:cs="Cortoba"/>
          <w:sz w:val="36"/>
          <w:szCs w:val="36"/>
          <w:rtl/>
        </w:rPr>
        <w:t>وحدة تنمية المهارات</w:t>
      </w:r>
      <w:bookmarkStart w:id="0" w:name="_GoBack"/>
      <w:bookmarkEnd w:id="0"/>
    </w:p>
    <w:p w:rsidR="00E63823" w:rsidRPr="00E63823" w:rsidRDefault="00E63823" w:rsidP="00E63823">
      <w:pPr>
        <w:jc w:val="lowKashida"/>
      </w:pPr>
      <w:r w:rsidRPr="00E63823">
        <w:rPr>
          <w:rFonts w:ascii="Cortoba" w:hAnsi="Cortoba" w:cs="Cortoba" w:hint="cs"/>
          <w:sz w:val="32"/>
          <w:szCs w:val="32"/>
          <w:rtl/>
        </w:rPr>
        <w:t>نبذة</w:t>
      </w:r>
      <w:r w:rsidRPr="00E63823">
        <w:rPr>
          <w:rFonts w:ascii="Cortoba" w:hAnsi="Cortoba" w:cs="Cortoba"/>
          <w:sz w:val="32"/>
          <w:szCs w:val="32"/>
          <w:rtl/>
        </w:rPr>
        <w:t xml:space="preserve"> </w:t>
      </w:r>
      <w:r w:rsidRPr="00E63823">
        <w:rPr>
          <w:rFonts w:ascii="Cortoba" w:hAnsi="Cortoba" w:cs="Cortoba" w:hint="cs"/>
          <w:sz w:val="32"/>
          <w:szCs w:val="32"/>
          <w:rtl/>
        </w:rPr>
        <w:t>عن</w:t>
      </w:r>
      <w:r w:rsidRPr="00E63823">
        <w:rPr>
          <w:rFonts w:ascii="Cortoba" w:hAnsi="Cortoba" w:cs="Cortoba"/>
          <w:sz w:val="32"/>
          <w:szCs w:val="32"/>
          <w:rtl/>
        </w:rPr>
        <w:t xml:space="preserve"> </w:t>
      </w:r>
      <w:r w:rsidRPr="00E63823">
        <w:rPr>
          <w:rFonts w:ascii="Cortoba" w:hAnsi="Cortoba" w:cs="Cortoba" w:hint="cs"/>
          <w:sz w:val="32"/>
          <w:szCs w:val="32"/>
          <w:rtl/>
        </w:rPr>
        <w:t>الوحدة</w:t>
      </w:r>
      <w:r w:rsidRPr="00E63823">
        <w:rPr>
          <w:rFonts w:cs="Arial"/>
          <w:b/>
          <w:bCs/>
          <w:rtl/>
        </w:rPr>
        <w:t xml:space="preserve"> </w:t>
      </w:r>
      <w:r w:rsidRPr="00E63823">
        <w:rPr>
          <w:rFonts w:ascii="Simplified Arabic" w:hAnsi="Simplified Arabic" w:cs="Simplified Arabic"/>
          <w:b/>
          <w:bCs/>
          <w:rtl/>
        </w:rPr>
        <w:t>:</w:t>
      </w:r>
      <w:r w:rsidRPr="00E63823">
        <w:rPr>
          <w:rFonts w:ascii="Simplified Arabic" w:hAnsi="Simplified Arabic" w:cs="Simplified Arabic"/>
          <w:rtl/>
        </w:rPr>
        <w:t xml:space="preserve"> 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تضطلع وحدة تطوير المهارات بمهام تنمية مهارات أعضاء هيئة التدريس والطلبة ومنسوبي التعليم التدريس  في مجالات متعددة  وفقاً لرغبات المستفيدين وميولهم، وهي من الوحدات التابعة للتطوير والجودة في الكلية.</w:t>
      </w:r>
    </w:p>
    <w:p w:rsidR="00E63823" w:rsidRDefault="00E63823" w:rsidP="00E63823">
      <w:r w:rsidRPr="00E63823">
        <w:rPr>
          <w:rFonts w:ascii="Cortoba" w:hAnsi="Cortoba" w:cs="Cortoba" w:hint="cs"/>
          <w:sz w:val="32"/>
          <w:szCs w:val="32"/>
          <w:rtl/>
        </w:rPr>
        <w:t>الرؤية</w:t>
      </w:r>
      <w:r w:rsidRPr="00E63823">
        <w:rPr>
          <w:rFonts w:ascii="Cortoba" w:hAnsi="Cortoba" w:cs="Cortoba"/>
          <w:sz w:val="32"/>
          <w:szCs w:val="32"/>
          <w:rtl/>
        </w:rPr>
        <w:t xml:space="preserve"> </w:t>
      </w:r>
      <w:r w:rsidRPr="00E63823">
        <w:rPr>
          <w:rFonts w:cs="Arial"/>
          <w:b/>
          <w:bCs/>
          <w:sz w:val="32"/>
          <w:szCs w:val="32"/>
          <w:rtl/>
        </w:rPr>
        <w:t>:</w:t>
      </w:r>
      <w:r>
        <w:rPr>
          <w:rFonts w:cs="Arial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الريادة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مجال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التدريب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tabs>
          <w:tab w:val="left" w:pos="226"/>
        </w:tabs>
        <w:jc w:val="lowKashida"/>
        <w:rPr>
          <w:rFonts w:cs="Arial"/>
        </w:rPr>
      </w:pPr>
      <w:r>
        <w:rPr>
          <w:rFonts w:ascii="Cortoba" w:hAnsi="Cortoba" w:cs="Cortoba" w:hint="cs"/>
          <w:sz w:val="32"/>
          <w:szCs w:val="32"/>
          <w:rtl/>
        </w:rPr>
        <w:t xml:space="preserve">الرسالة </w:t>
      </w:r>
      <w:r w:rsidRPr="00E63823">
        <w:rPr>
          <w:rFonts w:cs="Arial"/>
          <w:b/>
          <w:bCs/>
          <w:sz w:val="32"/>
          <w:szCs w:val="32"/>
          <w:rtl/>
        </w:rPr>
        <w:t>:</w:t>
      </w:r>
      <w:r w:rsidRPr="00E63823">
        <w:rPr>
          <w:rFonts w:cs="AL-Mohanad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تقديم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دورات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تدريبية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ومحاضرات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وورش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عمل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للفئات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المستهدفة،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تلبي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احتياجاتهم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وتسهم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تطوير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قدراتهم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rPr>
          <w:b/>
          <w:bCs/>
        </w:rPr>
      </w:pPr>
      <w:r w:rsidRPr="00E63823">
        <w:rPr>
          <w:rFonts w:ascii="Cortoba" w:hAnsi="Cortoba" w:cs="Cortoba" w:hint="cs"/>
          <w:sz w:val="32"/>
          <w:szCs w:val="32"/>
          <w:rtl/>
        </w:rPr>
        <w:t>الأهداف</w:t>
      </w:r>
      <w:r w:rsidRPr="00E63823">
        <w:rPr>
          <w:rFonts w:cs="Arial"/>
          <w:b/>
          <w:bCs/>
          <w:sz w:val="32"/>
          <w:szCs w:val="32"/>
          <w:rtl/>
        </w:rPr>
        <w:t xml:space="preserve"> :</w:t>
      </w:r>
    </w:p>
    <w:p w:rsidR="00E63823" w:rsidRPr="00E63823" w:rsidRDefault="00E63823" w:rsidP="00E63823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36"/>
          <w:szCs w:val="36"/>
        </w:rPr>
      </w:pP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الارتقاء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بمستوى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أعضاء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هيئة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التدريس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pStyle w:val="a3"/>
        <w:numPr>
          <w:ilvl w:val="0"/>
          <w:numId w:val="4"/>
        </w:numPr>
        <w:rPr>
          <w:rFonts w:cs="AL-Mohanad"/>
          <w:sz w:val="36"/>
          <w:szCs w:val="36"/>
        </w:rPr>
      </w:pP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الارتقاء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بمستوى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العاملين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الكلية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مستوى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العمل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الإداري</w:t>
      </w:r>
      <w:r w:rsidRPr="00E63823">
        <w:rPr>
          <w:rFonts w:cs="AL-Mohanad"/>
          <w:sz w:val="36"/>
          <w:szCs w:val="36"/>
          <w:rtl/>
        </w:rPr>
        <w:t xml:space="preserve"> .</w:t>
      </w:r>
    </w:p>
    <w:p w:rsidR="00E63823" w:rsidRPr="00E63823" w:rsidRDefault="00E63823" w:rsidP="00E63823">
      <w:pPr>
        <w:rPr>
          <w:rFonts w:cs="Arial"/>
          <w:b/>
          <w:bCs/>
          <w:sz w:val="32"/>
          <w:szCs w:val="32"/>
        </w:rPr>
      </w:pPr>
      <w:r w:rsidRPr="00E63823">
        <w:rPr>
          <w:rFonts w:ascii="Cortoba" w:hAnsi="Cortoba" w:cs="Cortoba" w:hint="cs"/>
          <w:sz w:val="32"/>
          <w:szCs w:val="32"/>
          <w:rtl/>
        </w:rPr>
        <w:t>مهام</w:t>
      </w:r>
      <w:r w:rsidRPr="00E63823">
        <w:rPr>
          <w:rFonts w:ascii="Cortoba" w:hAnsi="Cortoba" w:cs="Cortoba"/>
          <w:sz w:val="32"/>
          <w:szCs w:val="32"/>
          <w:rtl/>
        </w:rPr>
        <w:t xml:space="preserve"> </w:t>
      </w:r>
      <w:r w:rsidRPr="00E63823">
        <w:rPr>
          <w:rFonts w:ascii="Cortoba" w:hAnsi="Cortoba" w:cs="Cortoba" w:hint="cs"/>
          <w:sz w:val="32"/>
          <w:szCs w:val="32"/>
          <w:rtl/>
        </w:rPr>
        <w:t>الوحدة</w:t>
      </w:r>
      <w:r w:rsidRPr="00E63823">
        <w:rPr>
          <w:rFonts w:cs="Arial"/>
          <w:b/>
          <w:bCs/>
          <w:sz w:val="32"/>
          <w:szCs w:val="32"/>
          <w:rtl/>
        </w:rPr>
        <w:t xml:space="preserve"> :</w:t>
      </w:r>
    </w:p>
    <w:p w:rsidR="00E63823" w:rsidRPr="00E63823" w:rsidRDefault="00E63823" w:rsidP="00E63823">
      <w:pPr>
        <w:jc w:val="lowKashida"/>
        <w:rPr>
          <w:rFonts w:ascii="Simplified Arabic" w:hAnsi="Simplified Arabic" w:cs="Simplified Arabic" w:hint="cs"/>
          <w:sz w:val="36"/>
          <w:szCs w:val="36"/>
        </w:rPr>
      </w:pPr>
      <w:r w:rsidRPr="00E63823">
        <w:rPr>
          <w:rFonts w:ascii="Simplified Arabic" w:hAnsi="Simplified Arabic" w:cs="Simplified Arabic" w:hint="cs"/>
          <w:sz w:val="36"/>
          <w:szCs w:val="36"/>
          <w:rtl/>
        </w:rPr>
        <w:t>تحديد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الاحتياجات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التدريبية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لمنسوبي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الكلية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أعضاء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هيئة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التدريس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الموظفين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الطلبة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بالتنسيق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وحدة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التطوير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الجودة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تنفيذها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pStyle w:val="a3"/>
        <w:numPr>
          <w:ilvl w:val="0"/>
          <w:numId w:val="3"/>
        </w:numPr>
        <w:jc w:val="lowKashida"/>
        <w:rPr>
          <w:rFonts w:ascii="Simplified Arabic" w:hAnsi="Simplified Arabic" w:cs="Simplified Arabic" w:hint="cs"/>
          <w:sz w:val="36"/>
          <w:szCs w:val="36"/>
        </w:rPr>
      </w:pPr>
      <w:r w:rsidRPr="00E63823">
        <w:rPr>
          <w:rFonts w:ascii="Simplified Arabic" w:hAnsi="Simplified Arabic" w:cs="Simplified Arabic" w:hint="cs"/>
          <w:sz w:val="36"/>
          <w:szCs w:val="36"/>
          <w:rtl/>
        </w:rPr>
        <w:t>إعداد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خطة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لتطوير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مهارات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منسوبي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الكلية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متابعة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تنفيذها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تقييم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مدى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فاعليتها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pStyle w:val="a3"/>
        <w:numPr>
          <w:ilvl w:val="0"/>
          <w:numId w:val="3"/>
        </w:numPr>
        <w:jc w:val="lowKashida"/>
        <w:rPr>
          <w:rFonts w:ascii="Simplified Arabic" w:hAnsi="Simplified Arabic" w:cs="Simplified Arabic" w:hint="cs"/>
          <w:sz w:val="36"/>
          <w:szCs w:val="36"/>
        </w:rPr>
      </w:pP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تشجيع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منسوبي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الكلية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المشاركة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حضور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الدورات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والبرامج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التدريبية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وورش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العمل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pStyle w:val="a3"/>
        <w:numPr>
          <w:ilvl w:val="0"/>
          <w:numId w:val="3"/>
        </w:numPr>
        <w:jc w:val="lowKashida"/>
        <w:rPr>
          <w:rFonts w:ascii="Simplified Arabic" w:hAnsi="Simplified Arabic" w:cs="Simplified Arabic" w:hint="cs"/>
          <w:sz w:val="36"/>
          <w:szCs w:val="36"/>
        </w:rPr>
      </w:pPr>
      <w:r w:rsidRPr="00E63823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التعاون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الأقسام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والوحدات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الداخلية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الكلية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أثناء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برامج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التهيئة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التعيين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للعاملين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الجدد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لتوفير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برامج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التوعية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والدعم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اللازمة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لتحقيق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استراتيجيات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وحدة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التطوير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والجودة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>.</w:t>
      </w:r>
    </w:p>
    <w:p w:rsidR="00E63823" w:rsidRPr="00E63823" w:rsidRDefault="00E63823" w:rsidP="00E63823">
      <w:pPr>
        <w:pStyle w:val="a3"/>
        <w:numPr>
          <w:ilvl w:val="0"/>
          <w:numId w:val="3"/>
        </w:numPr>
        <w:jc w:val="lowKashida"/>
        <w:rPr>
          <w:rFonts w:ascii="Simplified Arabic" w:hAnsi="Simplified Arabic" w:cs="Simplified Arabic"/>
          <w:sz w:val="36"/>
          <w:szCs w:val="36"/>
        </w:rPr>
      </w:pPr>
      <w:r w:rsidRPr="00E63823">
        <w:rPr>
          <w:rFonts w:ascii="Simplified Arabic" w:hAnsi="Simplified Arabic" w:cs="Simplified Arabic" w:hint="cs"/>
          <w:sz w:val="36"/>
          <w:szCs w:val="36"/>
          <w:rtl/>
        </w:rPr>
        <w:t>عمل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حصر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بعدد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واسماء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المتدربين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E63823">
        <w:rPr>
          <w:rFonts w:ascii="Simplified Arabic" w:hAnsi="Simplified Arabic" w:cs="Simplified Arabic" w:hint="cs"/>
          <w:sz w:val="36"/>
          <w:szCs w:val="36"/>
          <w:rtl/>
        </w:rPr>
        <w:t>والحضور</w:t>
      </w:r>
      <w:r w:rsidRPr="00E63823">
        <w:rPr>
          <w:rFonts w:ascii="Simplified Arabic" w:hAnsi="Simplified Arabic" w:cs="Simplified Arabic"/>
          <w:sz w:val="36"/>
          <w:szCs w:val="36"/>
          <w:rtl/>
        </w:rPr>
        <w:t xml:space="preserve">. </w:t>
      </w:r>
    </w:p>
    <w:p w:rsidR="00475327" w:rsidRPr="00E63823" w:rsidRDefault="00475327"/>
    <w:sectPr w:rsidR="00475327" w:rsidRPr="00E63823" w:rsidSect="00E63823">
      <w:pgSz w:w="11906" w:h="16838"/>
      <w:pgMar w:top="1134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toba">
    <w:panose1 w:val="02060603050605020204"/>
    <w:charset w:val="00"/>
    <w:family w:val="roman"/>
    <w:pitch w:val="variable"/>
    <w:sig w:usb0="A000200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B7A"/>
    <w:multiLevelType w:val="hybridMultilevel"/>
    <w:tmpl w:val="11C2A120"/>
    <w:lvl w:ilvl="0" w:tplc="6EEA9EA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3FBB"/>
    <w:multiLevelType w:val="hybridMultilevel"/>
    <w:tmpl w:val="00063916"/>
    <w:lvl w:ilvl="0" w:tplc="17126C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C39FB"/>
    <w:multiLevelType w:val="hybridMultilevel"/>
    <w:tmpl w:val="F84E6242"/>
    <w:lvl w:ilvl="0" w:tplc="BFBC3B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686D"/>
    <w:multiLevelType w:val="hybridMultilevel"/>
    <w:tmpl w:val="DF48766A"/>
    <w:lvl w:ilvl="0" w:tplc="AF82C17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23"/>
    <w:rsid w:val="00037B68"/>
    <w:rsid w:val="000954FD"/>
    <w:rsid w:val="00127AD2"/>
    <w:rsid w:val="00280665"/>
    <w:rsid w:val="0028400B"/>
    <w:rsid w:val="00295E4F"/>
    <w:rsid w:val="002D696F"/>
    <w:rsid w:val="002E735D"/>
    <w:rsid w:val="003638A8"/>
    <w:rsid w:val="003B669F"/>
    <w:rsid w:val="003C0B3F"/>
    <w:rsid w:val="00403751"/>
    <w:rsid w:val="00425EAD"/>
    <w:rsid w:val="004546BC"/>
    <w:rsid w:val="00475327"/>
    <w:rsid w:val="006038BA"/>
    <w:rsid w:val="006219C6"/>
    <w:rsid w:val="006404F8"/>
    <w:rsid w:val="007212FB"/>
    <w:rsid w:val="0072777B"/>
    <w:rsid w:val="00750510"/>
    <w:rsid w:val="00773ADC"/>
    <w:rsid w:val="007763B0"/>
    <w:rsid w:val="0078406D"/>
    <w:rsid w:val="007A25CD"/>
    <w:rsid w:val="007B78CB"/>
    <w:rsid w:val="007D4CA8"/>
    <w:rsid w:val="0083632B"/>
    <w:rsid w:val="00870A6B"/>
    <w:rsid w:val="008E414D"/>
    <w:rsid w:val="008E5B56"/>
    <w:rsid w:val="00911988"/>
    <w:rsid w:val="0092383A"/>
    <w:rsid w:val="00951C66"/>
    <w:rsid w:val="00957684"/>
    <w:rsid w:val="00966E71"/>
    <w:rsid w:val="009836FE"/>
    <w:rsid w:val="009E0582"/>
    <w:rsid w:val="00A21CC3"/>
    <w:rsid w:val="00A334A0"/>
    <w:rsid w:val="00A36855"/>
    <w:rsid w:val="00A40C8D"/>
    <w:rsid w:val="00AA33FD"/>
    <w:rsid w:val="00AF29E9"/>
    <w:rsid w:val="00B7582F"/>
    <w:rsid w:val="00B85514"/>
    <w:rsid w:val="00BE2431"/>
    <w:rsid w:val="00C10674"/>
    <w:rsid w:val="00C11AF0"/>
    <w:rsid w:val="00C61EA5"/>
    <w:rsid w:val="00C720CB"/>
    <w:rsid w:val="00CE2C9A"/>
    <w:rsid w:val="00CF422D"/>
    <w:rsid w:val="00D26AA8"/>
    <w:rsid w:val="00E11F1D"/>
    <w:rsid w:val="00E164E4"/>
    <w:rsid w:val="00E51A1D"/>
    <w:rsid w:val="00E63823"/>
    <w:rsid w:val="00EC066A"/>
    <w:rsid w:val="00F40F75"/>
    <w:rsid w:val="00F8067E"/>
    <w:rsid w:val="00F86BAD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Hisham Ahmad Salem Banikhalaf</dc:creator>
  <cp:lastModifiedBy>Hisham Ahmad Salem Banikhalaf</cp:lastModifiedBy>
  <cp:revision>1</cp:revision>
  <dcterms:created xsi:type="dcterms:W3CDTF">2018-11-06T08:40:00Z</dcterms:created>
  <dcterms:modified xsi:type="dcterms:W3CDTF">2018-11-06T08:49:00Z</dcterms:modified>
</cp:coreProperties>
</file>